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814"/>
        <w:gridCol w:w="3078"/>
        <w:gridCol w:w="6620"/>
      </w:tblGrid>
      <w:tr w:rsidR="00DE5F6C" w:rsidRPr="003C4FDF" w14:paraId="65DB88EA" w14:textId="77777777" w:rsidTr="0016123F">
        <w:tc>
          <w:tcPr>
            <w:tcW w:w="15512" w:type="dxa"/>
            <w:gridSpan w:val="3"/>
            <w:shd w:val="clear" w:color="auto" w:fill="5F497A" w:themeFill="accent4" w:themeFillShade="BF"/>
          </w:tcPr>
          <w:p w14:paraId="7DBA0EED" w14:textId="09AA514E" w:rsidR="00DE5F6C" w:rsidRPr="003C4FDF" w:rsidRDefault="00DE5F6C" w:rsidP="00DE5F6C">
            <w:pPr>
              <w:jc w:val="center"/>
              <w:rPr>
                <w:rFonts w:cstheme="minorHAnsi"/>
                <w:b/>
                <w:noProof/>
                <w:color w:val="FFFFFF" w:themeColor="background1"/>
                <w:sz w:val="28"/>
                <w:szCs w:val="28"/>
                <w:lang w:eastAsia="en-GB"/>
              </w:rPr>
            </w:pPr>
            <w:r w:rsidRPr="003C4FDF">
              <w:rPr>
                <w:rFonts w:cstheme="minorHAnsi"/>
                <w:b/>
                <w:noProof/>
                <w:color w:val="FFFFFF" w:themeColor="background1"/>
                <w:sz w:val="28"/>
                <w:szCs w:val="28"/>
                <w:lang w:eastAsia="en-GB"/>
              </w:rPr>
              <w:t xml:space="preserve">Year </w:t>
            </w:r>
            <w:r w:rsidR="00E5453A" w:rsidRPr="003C4FDF">
              <w:rPr>
                <w:rFonts w:cstheme="minorHAnsi"/>
                <w:b/>
                <w:noProof/>
                <w:color w:val="FFFFFF" w:themeColor="background1"/>
                <w:sz w:val="28"/>
                <w:szCs w:val="28"/>
                <w:lang w:eastAsia="en-GB"/>
              </w:rPr>
              <w:t>2</w:t>
            </w:r>
            <w:r w:rsidRPr="003C4FDF">
              <w:rPr>
                <w:rFonts w:cstheme="minorHAnsi"/>
                <w:b/>
                <w:noProof/>
                <w:color w:val="FFFFFF" w:themeColor="background1"/>
                <w:sz w:val="28"/>
                <w:szCs w:val="28"/>
                <w:lang w:eastAsia="en-GB"/>
              </w:rPr>
              <w:t xml:space="preserve"> </w:t>
            </w:r>
            <w:r w:rsidR="003C4FDF">
              <w:rPr>
                <w:rFonts w:cstheme="minorHAnsi"/>
                <w:b/>
                <w:noProof/>
                <w:color w:val="FFFFFF" w:themeColor="background1"/>
                <w:sz w:val="28"/>
                <w:szCs w:val="28"/>
                <w:lang w:eastAsia="en-GB"/>
              </w:rPr>
              <w:t>Autumn 2</w:t>
            </w:r>
            <w:r w:rsidR="0016123F" w:rsidRPr="003C4FDF">
              <w:rPr>
                <w:rFonts w:cstheme="minorHAnsi"/>
                <w:b/>
                <w:noProof/>
                <w:color w:val="FFFFFF" w:themeColor="background1"/>
                <w:sz w:val="28"/>
                <w:szCs w:val="28"/>
                <w:lang w:eastAsia="en-GB"/>
              </w:rPr>
              <w:t xml:space="preserve"> </w:t>
            </w:r>
            <w:r w:rsidRPr="003C4FDF">
              <w:rPr>
                <w:rFonts w:cstheme="minorHAnsi"/>
                <w:b/>
                <w:noProof/>
                <w:color w:val="FFFFFF" w:themeColor="background1"/>
                <w:sz w:val="28"/>
                <w:szCs w:val="28"/>
                <w:lang w:eastAsia="en-GB"/>
              </w:rPr>
              <w:t xml:space="preserve">– </w:t>
            </w:r>
            <w:r w:rsidR="00065CC9" w:rsidRPr="003C4FDF">
              <w:rPr>
                <w:rFonts w:cstheme="minorHAnsi"/>
                <w:b/>
                <w:noProof/>
                <w:color w:val="FFFFFF" w:themeColor="background1"/>
                <w:sz w:val="28"/>
                <w:szCs w:val="28"/>
                <w:lang w:eastAsia="en-GB"/>
              </w:rPr>
              <w:t>Coding</w:t>
            </w:r>
          </w:p>
        </w:tc>
      </w:tr>
      <w:tr w:rsidR="009215E7" w:rsidRPr="003C4FDF" w14:paraId="3EFEE333" w14:textId="77777777" w:rsidTr="001E12E4">
        <w:trPr>
          <w:trHeight w:val="452"/>
        </w:trPr>
        <w:tc>
          <w:tcPr>
            <w:tcW w:w="5597" w:type="dxa"/>
            <w:tcBorders>
              <w:bottom w:val="nil"/>
            </w:tcBorders>
            <w:shd w:val="clear" w:color="auto" w:fill="DBE5F1" w:themeFill="accent1" w:themeFillTint="33"/>
          </w:tcPr>
          <w:p w14:paraId="56687133" w14:textId="2992A24F" w:rsidR="009215E7" w:rsidRPr="003C4FDF" w:rsidRDefault="009215E7" w:rsidP="009215E7">
            <w:pPr>
              <w:jc w:val="center"/>
              <w:rPr>
                <w:rFonts w:cstheme="minorHAnsi"/>
                <w:b/>
                <w:sz w:val="28"/>
                <w:szCs w:val="28"/>
              </w:rPr>
            </w:pPr>
            <w:r w:rsidRPr="003C4FDF">
              <w:rPr>
                <w:rFonts w:cstheme="minorHAnsi"/>
                <w:b/>
                <w:sz w:val="28"/>
                <w:szCs w:val="28"/>
              </w:rPr>
              <w:t xml:space="preserve">Key Images </w:t>
            </w:r>
          </w:p>
        </w:tc>
        <w:tc>
          <w:tcPr>
            <w:tcW w:w="9915" w:type="dxa"/>
            <w:gridSpan w:val="2"/>
            <w:tcBorders>
              <w:bottom w:val="nil"/>
            </w:tcBorders>
          </w:tcPr>
          <w:p w14:paraId="7FCB8D76" w14:textId="164B5069" w:rsidR="009215E7" w:rsidRPr="003C4FDF" w:rsidRDefault="009215E7" w:rsidP="009215E7">
            <w:pPr>
              <w:jc w:val="center"/>
              <w:rPr>
                <w:rFonts w:cstheme="minorHAnsi"/>
                <w:b/>
                <w:sz w:val="28"/>
                <w:szCs w:val="28"/>
              </w:rPr>
            </w:pPr>
            <w:r w:rsidRPr="003C4FDF">
              <w:rPr>
                <w:rFonts w:cstheme="minorHAnsi"/>
                <w:b/>
                <w:sz w:val="28"/>
                <w:szCs w:val="28"/>
              </w:rPr>
              <w:t>Key Learning</w:t>
            </w:r>
          </w:p>
        </w:tc>
      </w:tr>
      <w:tr w:rsidR="00CF2AE7" w:rsidRPr="003C4FDF" w14:paraId="167FECFB" w14:textId="77777777" w:rsidTr="00E30FDD">
        <w:trPr>
          <w:trHeight w:val="2102"/>
        </w:trPr>
        <w:tc>
          <w:tcPr>
            <w:tcW w:w="5597" w:type="dxa"/>
            <w:vMerge w:val="restart"/>
            <w:tcBorders>
              <w:top w:val="nil"/>
            </w:tcBorders>
            <w:shd w:val="clear" w:color="auto" w:fill="DBE5F1" w:themeFill="accent1" w:themeFillTint="33"/>
            <w:vAlign w:val="center"/>
          </w:tcPr>
          <w:p w14:paraId="34495881" w14:textId="0B5A1EA0" w:rsidR="00CF2AE7" w:rsidRPr="003C4FDF" w:rsidRDefault="003C4FDF" w:rsidP="00CF2AE7">
            <w:pPr>
              <w:jc w:val="center"/>
              <w:rPr>
                <w:rFonts w:cstheme="minorHAnsi"/>
                <w:b/>
                <w:sz w:val="28"/>
                <w:szCs w:val="28"/>
              </w:rPr>
            </w:pPr>
            <w:r w:rsidRPr="003C4FDF">
              <w:rPr>
                <w:rFonts w:cstheme="minorHAnsi"/>
                <w:noProof/>
              </w:rPr>
              <w:drawing>
                <wp:inline distT="0" distB="0" distL="0" distR="0" wp14:anchorId="1B55934E" wp14:editId="4BE0DCD1">
                  <wp:extent cx="3609975" cy="4724400"/>
                  <wp:effectExtent l="0" t="0" r="9525" b="0"/>
                  <wp:docPr id="33052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20911" name=""/>
                          <pic:cNvPicPr/>
                        </pic:nvPicPr>
                        <pic:blipFill>
                          <a:blip r:embed="rId6"/>
                          <a:stretch>
                            <a:fillRect/>
                          </a:stretch>
                        </pic:blipFill>
                        <pic:spPr>
                          <a:xfrm>
                            <a:off x="0" y="0"/>
                            <a:ext cx="3609975" cy="4724400"/>
                          </a:xfrm>
                          <a:prstGeom prst="rect">
                            <a:avLst/>
                          </a:prstGeom>
                        </pic:spPr>
                      </pic:pic>
                    </a:graphicData>
                  </a:graphic>
                </wp:inline>
              </w:drawing>
            </w:r>
          </w:p>
        </w:tc>
        <w:tc>
          <w:tcPr>
            <w:tcW w:w="9915" w:type="dxa"/>
            <w:gridSpan w:val="2"/>
            <w:tcBorders>
              <w:top w:val="nil"/>
            </w:tcBorders>
          </w:tcPr>
          <w:p w14:paraId="1A045750" w14:textId="77777777" w:rsidR="00FB78C1" w:rsidRPr="003C4FDF" w:rsidRDefault="00FB78C1" w:rsidP="00FB78C1">
            <w:pPr>
              <w:pStyle w:val="ListParagraph"/>
              <w:numPr>
                <w:ilvl w:val="0"/>
                <w:numId w:val="6"/>
              </w:numPr>
              <w:rPr>
                <w:rFonts w:cstheme="minorHAnsi"/>
                <w:sz w:val="24"/>
                <w:szCs w:val="24"/>
              </w:rPr>
            </w:pPr>
            <w:r w:rsidRPr="003C4FDF">
              <w:rPr>
                <w:rFonts w:cstheme="minorHAnsi"/>
                <w:sz w:val="24"/>
                <w:szCs w:val="24"/>
              </w:rPr>
              <w:t>To understand what an algorithm is.</w:t>
            </w:r>
          </w:p>
          <w:p w14:paraId="33964505" w14:textId="77777777" w:rsidR="00FB78C1" w:rsidRPr="003C4FDF" w:rsidRDefault="00FB78C1" w:rsidP="00FB78C1">
            <w:pPr>
              <w:pStyle w:val="ListParagraph"/>
              <w:numPr>
                <w:ilvl w:val="0"/>
                <w:numId w:val="6"/>
              </w:numPr>
              <w:rPr>
                <w:rFonts w:cstheme="minorHAnsi"/>
                <w:sz w:val="24"/>
                <w:szCs w:val="24"/>
              </w:rPr>
            </w:pPr>
            <w:r w:rsidRPr="003C4FDF">
              <w:rPr>
                <w:rFonts w:cstheme="minorHAnsi"/>
                <w:sz w:val="24"/>
                <w:szCs w:val="24"/>
              </w:rPr>
              <w:t>To design algorithms and then code them.</w:t>
            </w:r>
          </w:p>
          <w:p w14:paraId="26E2AA0F" w14:textId="77777777" w:rsidR="00FB78C1" w:rsidRPr="003C4FDF" w:rsidRDefault="00FB78C1" w:rsidP="00FB78C1">
            <w:pPr>
              <w:pStyle w:val="ListParagraph"/>
              <w:numPr>
                <w:ilvl w:val="0"/>
                <w:numId w:val="6"/>
              </w:numPr>
              <w:rPr>
                <w:rFonts w:cstheme="minorHAnsi"/>
                <w:sz w:val="24"/>
                <w:szCs w:val="24"/>
              </w:rPr>
            </w:pPr>
            <w:r w:rsidRPr="003C4FDF">
              <w:rPr>
                <w:rFonts w:cstheme="minorHAnsi"/>
                <w:sz w:val="24"/>
                <w:szCs w:val="24"/>
              </w:rPr>
              <w:t>To compare different object types.</w:t>
            </w:r>
          </w:p>
          <w:p w14:paraId="60A2C1BC" w14:textId="77777777" w:rsidR="00FB78C1" w:rsidRPr="003C4FDF" w:rsidRDefault="00FB78C1" w:rsidP="00FB78C1">
            <w:pPr>
              <w:pStyle w:val="ListParagraph"/>
              <w:numPr>
                <w:ilvl w:val="0"/>
                <w:numId w:val="6"/>
              </w:numPr>
              <w:rPr>
                <w:rFonts w:cstheme="minorHAnsi"/>
                <w:sz w:val="24"/>
                <w:szCs w:val="24"/>
              </w:rPr>
            </w:pPr>
            <w:r w:rsidRPr="003C4FDF">
              <w:rPr>
                <w:rFonts w:cstheme="minorHAnsi"/>
                <w:sz w:val="24"/>
                <w:szCs w:val="24"/>
              </w:rPr>
              <w:t>To use the repeat command.</w:t>
            </w:r>
          </w:p>
          <w:p w14:paraId="5EEF43A7" w14:textId="77777777" w:rsidR="00FB78C1" w:rsidRPr="003C4FDF" w:rsidRDefault="00FB78C1" w:rsidP="00FB78C1">
            <w:pPr>
              <w:pStyle w:val="ListParagraph"/>
              <w:numPr>
                <w:ilvl w:val="0"/>
                <w:numId w:val="6"/>
              </w:numPr>
              <w:rPr>
                <w:rFonts w:cstheme="minorHAnsi"/>
                <w:sz w:val="24"/>
                <w:szCs w:val="24"/>
              </w:rPr>
            </w:pPr>
            <w:r w:rsidRPr="003C4FDF">
              <w:rPr>
                <w:rFonts w:cstheme="minorHAnsi"/>
                <w:sz w:val="24"/>
                <w:szCs w:val="24"/>
              </w:rPr>
              <w:t>To use the timer command.</w:t>
            </w:r>
          </w:p>
          <w:p w14:paraId="7CD51B29" w14:textId="42483E02" w:rsidR="00CF2AE7" w:rsidRPr="003C4FDF" w:rsidRDefault="00FB78C1" w:rsidP="00FB78C1">
            <w:pPr>
              <w:pStyle w:val="ListParagraph"/>
              <w:numPr>
                <w:ilvl w:val="0"/>
                <w:numId w:val="6"/>
              </w:numPr>
              <w:rPr>
                <w:rFonts w:cstheme="minorHAnsi"/>
                <w:sz w:val="24"/>
                <w:szCs w:val="24"/>
              </w:rPr>
            </w:pPr>
            <w:r w:rsidRPr="003C4FDF">
              <w:rPr>
                <w:rFonts w:cstheme="minorHAnsi"/>
                <w:sz w:val="24"/>
                <w:szCs w:val="24"/>
              </w:rPr>
              <w:t>To know what debugging is and debug programs.</w:t>
            </w:r>
          </w:p>
        </w:tc>
      </w:tr>
      <w:tr w:rsidR="00CF2AE7" w:rsidRPr="003C4FDF" w14:paraId="4C3B3125" w14:textId="77777777" w:rsidTr="001E12E4">
        <w:trPr>
          <w:trHeight w:val="72"/>
        </w:trPr>
        <w:tc>
          <w:tcPr>
            <w:tcW w:w="5597" w:type="dxa"/>
            <w:vMerge/>
            <w:shd w:val="clear" w:color="auto" w:fill="DBE5F1" w:themeFill="accent1" w:themeFillTint="33"/>
            <w:vAlign w:val="center"/>
          </w:tcPr>
          <w:p w14:paraId="535EF4C4" w14:textId="4316DB08" w:rsidR="00CF2AE7" w:rsidRPr="003C4FDF"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3C4FDF" w:rsidRDefault="00CF2AE7" w:rsidP="009215E7">
            <w:pPr>
              <w:jc w:val="center"/>
              <w:rPr>
                <w:rFonts w:cstheme="minorHAnsi"/>
                <w:b/>
                <w:sz w:val="28"/>
                <w:szCs w:val="28"/>
              </w:rPr>
            </w:pPr>
            <w:r w:rsidRPr="003C4FDF">
              <w:rPr>
                <w:rFonts w:cstheme="minorHAnsi"/>
                <w:b/>
                <w:sz w:val="28"/>
                <w:szCs w:val="28"/>
              </w:rPr>
              <w:t>Key Vocabulary</w:t>
            </w:r>
          </w:p>
        </w:tc>
        <w:tc>
          <w:tcPr>
            <w:tcW w:w="6808" w:type="dxa"/>
            <w:tcBorders>
              <w:bottom w:val="nil"/>
            </w:tcBorders>
            <w:shd w:val="clear" w:color="auto" w:fill="EAF1DD" w:themeFill="accent3" w:themeFillTint="33"/>
          </w:tcPr>
          <w:p w14:paraId="1532783B" w14:textId="3BA936B1" w:rsidR="00CF2AE7" w:rsidRPr="003C4FDF" w:rsidRDefault="00CF2AE7" w:rsidP="009215E7">
            <w:pPr>
              <w:jc w:val="center"/>
              <w:rPr>
                <w:rFonts w:cstheme="minorHAnsi"/>
                <w:b/>
                <w:sz w:val="28"/>
                <w:szCs w:val="28"/>
              </w:rPr>
            </w:pPr>
            <w:r w:rsidRPr="003C4FDF">
              <w:rPr>
                <w:rFonts w:cstheme="minorHAnsi"/>
                <w:b/>
                <w:sz w:val="28"/>
                <w:szCs w:val="28"/>
              </w:rPr>
              <w:t>Key Questions</w:t>
            </w:r>
          </w:p>
        </w:tc>
      </w:tr>
      <w:tr w:rsidR="00E5453A" w:rsidRPr="003C4FDF" w14:paraId="36448D0F" w14:textId="77777777" w:rsidTr="00FB78C1">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3C4FDF"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3FE358E0"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Action </w:t>
            </w:r>
          </w:p>
          <w:p w14:paraId="0FD55AAD"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Algorithm </w:t>
            </w:r>
          </w:p>
          <w:p w14:paraId="07045566"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Bug </w:t>
            </w:r>
          </w:p>
          <w:p w14:paraId="4C4CE685"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Character </w:t>
            </w:r>
          </w:p>
          <w:p w14:paraId="3D346C8F"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Code block </w:t>
            </w:r>
          </w:p>
          <w:p w14:paraId="1F358789"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Code Design </w:t>
            </w:r>
          </w:p>
          <w:p w14:paraId="639D6796"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Command </w:t>
            </w:r>
          </w:p>
          <w:p w14:paraId="289BD703"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Debug/Debugging </w:t>
            </w:r>
          </w:p>
          <w:p w14:paraId="7D9448AE"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Design Mode </w:t>
            </w:r>
          </w:p>
          <w:p w14:paraId="3CB53D10"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Input </w:t>
            </w:r>
          </w:p>
          <w:p w14:paraId="0FF4606A"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Object </w:t>
            </w:r>
          </w:p>
          <w:p w14:paraId="2D236E91"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Properties </w:t>
            </w:r>
          </w:p>
          <w:p w14:paraId="43558306"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Repeat </w:t>
            </w:r>
          </w:p>
          <w:p w14:paraId="4290488F"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Scale  </w:t>
            </w:r>
          </w:p>
          <w:p w14:paraId="343C6573"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Timer </w:t>
            </w:r>
          </w:p>
          <w:p w14:paraId="0C0CBBE8" w14:textId="77777777" w:rsidR="00FB78C1" w:rsidRPr="00AF04C8" w:rsidRDefault="00FB78C1" w:rsidP="00FB78C1">
            <w:pPr>
              <w:pStyle w:val="NoSpacing"/>
              <w:numPr>
                <w:ilvl w:val="0"/>
                <w:numId w:val="7"/>
              </w:numPr>
              <w:rPr>
                <w:rFonts w:cstheme="minorHAnsi"/>
                <w:sz w:val="24"/>
                <w:szCs w:val="24"/>
              </w:rPr>
            </w:pPr>
            <w:r w:rsidRPr="00AF04C8">
              <w:rPr>
                <w:rFonts w:cstheme="minorHAnsi"/>
                <w:sz w:val="24"/>
                <w:szCs w:val="24"/>
              </w:rPr>
              <w:t xml:space="preserve">When </w:t>
            </w:r>
            <w:proofErr w:type="gramStart"/>
            <w:r w:rsidRPr="00AF04C8">
              <w:rPr>
                <w:rFonts w:cstheme="minorHAnsi"/>
                <w:sz w:val="24"/>
                <w:szCs w:val="24"/>
              </w:rPr>
              <w:t>clicked</w:t>
            </w:r>
            <w:proofErr w:type="gramEnd"/>
            <w:r w:rsidRPr="00AF04C8">
              <w:rPr>
                <w:rFonts w:cstheme="minorHAnsi"/>
                <w:sz w:val="24"/>
                <w:szCs w:val="24"/>
              </w:rPr>
              <w:t xml:space="preserve"> </w:t>
            </w:r>
          </w:p>
          <w:p w14:paraId="1BB60238" w14:textId="7785A25C" w:rsidR="00CF2AE7" w:rsidRPr="00AF04C8" w:rsidRDefault="00FB78C1" w:rsidP="00FB78C1">
            <w:pPr>
              <w:pStyle w:val="NoSpacing"/>
              <w:numPr>
                <w:ilvl w:val="0"/>
                <w:numId w:val="7"/>
              </w:numPr>
              <w:rPr>
                <w:rFonts w:cstheme="minorHAnsi"/>
                <w:sz w:val="28"/>
                <w:szCs w:val="28"/>
              </w:rPr>
            </w:pPr>
            <w:r w:rsidRPr="00AF04C8">
              <w:rPr>
                <w:rFonts w:cstheme="minorHAnsi"/>
                <w:sz w:val="24"/>
                <w:szCs w:val="24"/>
              </w:rPr>
              <w:t xml:space="preserve">When Key </w:t>
            </w:r>
          </w:p>
        </w:tc>
        <w:tc>
          <w:tcPr>
            <w:tcW w:w="6808" w:type="dxa"/>
            <w:tcBorders>
              <w:top w:val="nil"/>
              <w:bottom w:val="single" w:sz="4" w:space="0" w:color="auto"/>
            </w:tcBorders>
            <w:shd w:val="clear" w:color="auto" w:fill="EAF1DD" w:themeFill="accent3" w:themeFillTint="33"/>
            <w:vAlign w:val="center"/>
          </w:tcPr>
          <w:p w14:paraId="2BAC3968" w14:textId="77777777" w:rsidR="00E5453A" w:rsidRPr="003C4FDF" w:rsidRDefault="00E5453A" w:rsidP="006F67E2">
            <w:pPr>
              <w:pStyle w:val="NoSpacing"/>
              <w:jc w:val="center"/>
              <w:rPr>
                <w:rFonts w:cstheme="minorHAnsi"/>
                <w:b/>
                <w:bCs/>
              </w:rPr>
            </w:pPr>
            <w:r w:rsidRPr="003C4FDF">
              <w:rPr>
                <w:rFonts w:cstheme="minorHAnsi"/>
                <w:b/>
                <w:bCs/>
              </w:rPr>
              <w:t>What is an algorithm? Why is it useful in coding?</w:t>
            </w:r>
          </w:p>
          <w:p w14:paraId="734FFBBE" w14:textId="77777777" w:rsidR="00E5453A" w:rsidRPr="003C4FDF" w:rsidRDefault="00E5453A" w:rsidP="006F67E2">
            <w:pPr>
              <w:pStyle w:val="NoSpacing"/>
              <w:jc w:val="center"/>
              <w:rPr>
                <w:rFonts w:cstheme="minorHAnsi"/>
                <w:color w:val="0070C0"/>
              </w:rPr>
            </w:pPr>
            <w:r w:rsidRPr="003C4FDF">
              <w:rPr>
                <w:rFonts w:cstheme="minorHAnsi"/>
                <w:color w:val="0070C0"/>
              </w:rPr>
              <w:t>An algorithm is a step-by-step set of instructions used to solve a problem or achieve an objective.</w:t>
            </w:r>
          </w:p>
          <w:p w14:paraId="5E799A96" w14:textId="26CCCEF5" w:rsidR="00E5453A" w:rsidRPr="003C4FDF" w:rsidRDefault="00E5453A" w:rsidP="006F67E2">
            <w:pPr>
              <w:pStyle w:val="NoSpacing"/>
              <w:jc w:val="center"/>
              <w:rPr>
                <w:rFonts w:cstheme="minorHAnsi"/>
                <w:color w:val="0070C0"/>
              </w:rPr>
            </w:pPr>
            <w:r w:rsidRPr="003C4FDF">
              <w:rPr>
                <w:rFonts w:cstheme="minorHAnsi"/>
                <w:color w:val="0070C0"/>
              </w:rPr>
              <w:t>A clear algorithm can help you to create code that does what it is supposed to do.</w:t>
            </w:r>
          </w:p>
          <w:p w14:paraId="1A2C669F" w14:textId="77777777" w:rsidR="00FB78C1" w:rsidRPr="003C4FDF" w:rsidRDefault="00FB78C1" w:rsidP="006F67E2">
            <w:pPr>
              <w:pStyle w:val="NoSpacing"/>
              <w:jc w:val="center"/>
              <w:rPr>
                <w:rFonts w:cstheme="minorHAnsi"/>
              </w:rPr>
            </w:pPr>
          </w:p>
          <w:p w14:paraId="13C60C30" w14:textId="77777777" w:rsidR="00E5453A" w:rsidRPr="003C4FDF" w:rsidRDefault="00E5453A" w:rsidP="006F67E2">
            <w:pPr>
              <w:pStyle w:val="NoSpacing"/>
              <w:jc w:val="center"/>
              <w:rPr>
                <w:rFonts w:cstheme="minorHAnsi"/>
                <w:b/>
                <w:bCs/>
              </w:rPr>
            </w:pPr>
            <w:r w:rsidRPr="003C4FDF">
              <w:rPr>
                <w:rFonts w:cstheme="minorHAnsi"/>
                <w:b/>
                <w:bCs/>
              </w:rPr>
              <w:t>Can you explain what the repeat command and the timer command do?</w:t>
            </w:r>
          </w:p>
          <w:p w14:paraId="63870D35" w14:textId="199B0242" w:rsidR="00FB78C1" w:rsidRPr="003C4FDF" w:rsidRDefault="00FB78C1" w:rsidP="006F67E2">
            <w:pPr>
              <w:pStyle w:val="NoSpacing"/>
              <w:jc w:val="center"/>
              <w:rPr>
                <w:rFonts w:cstheme="minorHAnsi"/>
                <w:color w:val="0070C0"/>
              </w:rPr>
            </w:pPr>
            <w:r w:rsidRPr="003C4FDF">
              <w:rPr>
                <w:rFonts w:cstheme="minorHAnsi"/>
                <w:color w:val="0070C0"/>
              </w:rPr>
              <w:t>A repeat command will repeat actions a specified number of times.</w:t>
            </w:r>
          </w:p>
          <w:p w14:paraId="4F12A6EF" w14:textId="77777777" w:rsidR="00FB78C1" w:rsidRPr="003C4FDF" w:rsidRDefault="00FB78C1" w:rsidP="006F67E2">
            <w:pPr>
              <w:pStyle w:val="NoSpacing"/>
              <w:jc w:val="center"/>
              <w:rPr>
                <w:rFonts w:cstheme="minorHAnsi"/>
                <w:color w:val="0070C0"/>
              </w:rPr>
            </w:pPr>
            <w:r w:rsidRPr="003C4FDF">
              <w:rPr>
                <w:rFonts w:cstheme="minorHAnsi"/>
                <w:color w:val="0070C0"/>
              </w:rPr>
              <w:t>A timer will repeat every time the timer fires this could be every 4 seconds or after a certain number of seconds.</w:t>
            </w:r>
          </w:p>
          <w:p w14:paraId="2E0C3EAA" w14:textId="2FC3C3E8" w:rsidR="00FB78C1" w:rsidRPr="003C4FDF" w:rsidRDefault="00FB78C1" w:rsidP="006F67E2">
            <w:pPr>
              <w:pStyle w:val="NoSpacing"/>
              <w:jc w:val="center"/>
              <w:rPr>
                <w:rFonts w:cstheme="minorHAnsi"/>
              </w:rPr>
            </w:pPr>
          </w:p>
          <w:p w14:paraId="0C5E6B12" w14:textId="77777777" w:rsidR="00FB78C1" w:rsidRPr="003C4FDF" w:rsidRDefault="00FB78C1" w:rsidP="006F67E2">
            <w:pPr>
              <w:pStyle w:val="NoSpacing"/>
              <w:jc w:val="center"/>
              <w:rPr>
                <w:rFonts w:cstheme="minorHAnsi"/>
                <w:b/>
                <w:bCs/>
              </w:rPr>
            </w:pPr>
            <w:r w:rsidRPr="003C4FDF">
              <w:rPr>
                <w:rFonts w:cstheme="minorHAnsi"/>
                <w:b/>
                <w:bCs/>
              </w:rPr>
              <w:t>If you are good at coding, you don’t need to debug. Is this true?</w:t>
            </w:r>
          </w:p>
          <w:p w14:paraId="307FEA19" w14:textId="26809621" w:rsidR="00CF2AE7" w:rsidRPr="003C4FDF" w:rsidRDefault="00E5453A" w:rsidP="006F67E2">
            <w:pPr>
              <w:pStyle w:val="NoSpacing"/>
              <w:jc w:val="center"/>
              <w:rPr>
                <w:rFonts w:cstheme="minorHAnsi"/>
                <w:color w:val="4F81BD" w:themeColor="accent1"/>
              </w:rPr>
            </w:pPr>
            <w:r w:rsidRPr="003C4FDF">
              <w:rPr>
                <w:rFonts w:cstheme="minorHAnsi"/>
                <w:color w:val="0070C0"/>
              </w:rPr>
              <w:t>All coders need to debug to make sure that their program works correctly, and the code does what they intended. As you get better at coding, your programs will get more complex and debugging gets even more important.</w:t>
            </w:r>
          </w:p>
        </w:tc>
      </w:tr>
    </w:tbl>
    <w:p w14:paraId="79FB0D9B" w14:textId="61F87E0A" w:rsidR="00FB78C1" w:rsidRPr="006F67E2" w:rsidRDefault="00E30FDD" w:rsidP="0016123F">
      <w:pPr>
        <w:pStyle w:val="NoSpacing"/>
        <w:rPr>
          <w:sz w:val="10"/>
          <w:szCs w:val="10"/>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5082F96" wp14:editId="0F9A795C">
                <wp:simplePos x="0" y="0"/>
                <wp:positionH relativeFrom="column">
                  <wp:posOffset>7867650</wp:posOffset>
                </wp:positionH>
                <wp:positionV relativeFrom="paragraph">
                  <wp:posOffset>6402705</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5" name="Picture 5" descr="A picture containing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6"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7D2247DE" w14:textId="77777777" w:rsidR="00E30FDD" w:rsidRDefault="00E30FDD" w:rsidP="00E30FDD">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5082F96" id="Group 4" o:spid="_x0000_s1026" style="position:absolute;margin-left:619.5pt;margin-top:504.15pt;width:144.35pt;height:19.85pt;z-index:25165926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bzwQAAANoAAAAPAAAAZHJzL2Rvd25yZXYueG1sRI9PawIx&#10;FMTvBb9DeEIvRbO1UG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ODwNvPBAAAA2gAAAA8AAAAA&#10;AAAAAAAAAAAABwIAAGRycy9kb3ducmV2LnhtbFBLBQYAAAAAAwADALcAAAD1AgAAAAA=&#10;">
                  <v:imagedata r:id="rId9" o:title=""/>
                </v:shape>
                <v:shape id="Picture 5"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">
                  <v:imagedata r:id="rId10"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D2247DE" w14:textId="77777777" w:rsidR="00E30FDD" w:rsidRDefault="00E30FDD" w:rsidP="00E30FDD">
                        <w:pPr>
                          <w:pStyle w:val="NoSpacing"/>
                          <w:rPr>
                            <w:sz w:val="16"/>
                            <w:szCs w:val="16"/>
                          </w:rPr>
                        </w:pPr>
                        <w:r>
                          <w:rPr>
                            <w:sz w:val="16"/>
                            <w:szCs w:val="16"/>
                          </w:rPr>
                          <w:t>Reference to</w:t>
                        </w:r>
                      </w:p>
                    </w:txbxContent>
                  </v:textbox>
                </v:shape>
              </v:group>
            </w:pict>
          </mc:Fallback>
        </mc:AlternateContent>
      </w:r>
    </w:p>
    <w:sectPr w:rsidR="00FB78C1" w:rsidRPr="006F67E2"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B14BCB"/>
    <w:multiLevelType w:val="hybridMultilevel"/>
    <w:tmpl w:val="D112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31367"/>
    <w:multiLevelType w:val="hybridMultilevel"/>
    <w:tmpl w:val="2A10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8014293">
    <w:abstractNumId w:val="0"/>
  </w:num>
  <w:num w:numId="2" w16cid:durableId="1945962366">
    <w:abstractNumId w:val="2"/>
  </w:num>
  <w:num w:numId="3" w16cid:durableId="285354800">
    <w:abstractNumId w:val="4"/>
  </w:num>
  <w:num w:numId="4" w16cid:durableId="1774663752">
    <w:abstractNumId w:val="3"/>
  </w:num>
  <w:num w:numId="5" w16cid:durableId="1600722966">
    <w:abstractNumId w:val="1"/>
  </w:num>
  <w:num w:numId="6" w16cid:durableId="1506825010">
    <w:abstractNumId w:val="6"/>
  </w:num>
  <w:num w:numId="7" w16cid:durableId="1713992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259CA"/>
    <w:rsid w:val="00065CC9"/>
    <w:rsid w:val="0016123F"/>
    <w:rsid w:val="001E12E4"/>
    <w:rsid w:val="00357547"/>
    <w:rsid w:val="00386F56"/>
    <w:rsid w:val="003C4FDF"/>
    <w:rsid w:val="003F6F61"/>
    <w:rsid w:val="00446FDE"/>
    <w:rsid w:val="00603477"/>
    <w:rsid w:val="00611917"/>
    <w:rsid w:val="006F67E2"/>
    <w:rsid w:val="009215E7"/>
    <w:rsid w:val="00AF04C8"/>
    <w:rsid w:val="00B556D6"/>
    <w:rsid w:val="00C52039"/>
    <w:rsid w:val="00CF2AE7"/>
    <w:rsid w:val="00D244E9"/>
    <w:rsid w:val="00DE5F6C"/>
    <w:rsid w:val="00E30FDD"/>
    <w:rsid w:val="00E5453A"/>
    <w:rsid w:val="00E90DD6"/>
    <w:rsid w:val="00FA0598"/>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6152-5C20-46C3-8246-965D6E7F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14</cp:revision>
  <dcterms:created xsi:type="dcterms:W3CDTF">2020-05-18T15:12:00Z</dcterms:created>
  <dcterms:modified xsi:type="dcterms:W3CDTF">2023-05-20T19:50:00Z</dcterms:modified>
</cp:coreProperties>
</file>