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4A3D86C8" w:rsidR="00DE5F6C" w:rsidRPr="00E5453A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0A7831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0A7831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="00116F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.2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E5453A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FB78C1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pPr w:leftFromText="180" w:rightFromText="180" w:horzAnchor="margin" w:tblpY="510"/>
              <w:tblOverlap w:val="never"/>
              <w:tblW w:w="0" w:type="auto"/>
              <w:tblBorders>
                <w:top w:val="single" w:sz="4" w:space="0" w:color="DBE5F1" w:themeColor="accent1" w:themeTint="33"/>
                <w:left w:val="single" w:sz="4" w:space="0" w:color="DBE5F1" w:themeColor="accent1" w:themeTint="33"/>
                <w:bottom w:val="single" w:sz="4" w:space="0" w:color="DBE5F1" w:themeColor="accent1" w:themeTint="33"/>
                <w:right w:val="single" w:sz="4" w:space="0" w:color="DBE5F1" w:themeColor="accent1" w:themeTint="33"/>
                <w:insideH w:val="single" w:sz="4" w:space="0" w:color="DBE5F1" w:themeColor="accent1" w:themeTint="33"/>
                <w:insideV w:val="single" w:sz="4" w:space="0" w:color="DBE5F1" w:themeColor="accent1" w:themeTint="33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2977"/>
              <w:gridCol w:w="2268"/>
            </w:tblGrid>
            <w:tr w:rsidR="000A7831" w14:paraId="0C865CE0" w14:textId="77777777" w:rsidTr="005E5596">
              <w:trPr>
                <w:trHeight w:val="1695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3713F0FD" w14:textId="77777777" w:rsidR="000A7831" w:rsidRPr="009D207D" w:rsidRDefault="000A7831" w:rsidP="005E5596">
                  <w:pPr>
                    <w:rPr>
                      <w:rFonts w:ascii="Letter-join 24" w:hAnsi="Letter-join 24" w:cstheme="minorHAnsi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D207D">
                    <w:rPr>
                      <w:rFonts w:ascii="Letter-join 24" w:hAnsi="Letter-join 24" w:cstheme="minorHAnsi"/>
                      <w:sz w:val="28"/>
                      <w:szCs w:val="28"/>
                    </w:rPr>
                    <w:t>2Connect screen with nodes added.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1310F4A7" w14:textId="3ADD8582" w:rsidR="000A7831" w:rsidRDefault="000A7831" w:rsidP="000A7831">
                  <w:pPr>
                    <w:pStyle w:val="NoSpacing"/>
                    <w:rPr>
                      <w:rFonts w:ascii="Letter-join 24" w:hAnsi="Letter-join 24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6192" behindDoc="0" locked="0" layoutInCell="1" allowOverlap="1" wp14:anchorId="19E9D22F" wp14:editId="5B9F343C">
                        <wp:simplePos x="0" y="0"/>
                        <wp:positionH relativeFrom="column">
                          <wp:posOffset>227330</wp:posOffset>
                        </wp:positionH>
                        <wp:positionV relativeFrom="paragraph">
                          <wp:posOffset>270510</wp:posOffset>
                        </wp:positionV>
                        <wp:extent cx="820420" cy="53975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584"/>
                            <wp:lineTo x="21065" y="20584"/>
                            <wp:lineTo x="21065" y="0"/>
                            <wp:lineTo x="0" y="0"/>
                          </wp:wrapPolygon>
                        </wp:wrapThrough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0420" cy="539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A7831" w14:paraId="2AC7A6E1" w14:textId="77777777" w:rsidTr="005E5596">
              <w:trPr>
                <w:trHeight w:val="893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19A5A550" w14:textId="77777777" w:rsidR="000A7831" w:rsidRPr="009D207D" w:rsidRDefault="000A7831" w:rsidP="005E5596">
                  <w:pPr>
                    <w:rPr>
                      <w:rFonts w:ascii="Letter-join 24" w:hAnsi="Letter-join 24" w:cstheme="minorHAnsi"/>
                      <w:sz w:val="28"/>
                      <w:szCs w:val="28"/>
                    </w:rPr>
                  </w:pPr>
                  <w:r w:rsidRPr="009D207D">
                    <w:rPr>
                      <w:rFonts w:ascii="Letter-join 24" w:hAnsi="Letter-join 24" w:cstheme="minorHAnsi"/>
                      <w:sz w:val="28"/>
                      <w:szCs w:val="28"/>
                    </w:rPr>
                    <w:t>2Blog header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02C3C0CA" w14:textId="5F57AF0E" w:rsidR="000A7831" w:rsidRDefault="000A7831" w:rsidP="000A7831">
                  <w:pPr>
                    <w:rPr>
                      <w:rFonts w:ascii="Letter-join 24" w:hAnsi="Letter-join 24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940F6F2" wp14:editId="59425DE7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110490</wp:posOffset>
                        </wp:positionV>
                        <wp:extent cx="1363706" cy="323850"/>
                        <wp:effectExtent l="0" t="0" r="8255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706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0A7831" w14:paraId="4DBAFF88" w14:textId="77777777" w:rsidTr="005E5596">
              <w:trPr>
                <w:trHeight w:val="1250"/>
              </w:trPr>
              <w:tc>
                <w:tcPr>
                  <w:tcW w:w="2977" w:type="dxa"/>
                  <w:shd w:val="clear" w:color="auto" w:fill="DBE5F1" w:themeFill="accent1" w:themeFillTint="33"/>
                </w:tcPr>
                <w:p w14:paraId="4859C0A2" w14:textId="77777777" w:rsidR="000A7831" w:rsidRPr="009D207D" w:rsidRDefault="000A7831" w:rsidP="005E5596">
                  <w:pPr>
                    <w:pStyle w:val="NoSpacing"/>
                    <w:rPr>
                      <w:rFonts w:ascii="Letter-join 24" w:hAnsi="Letter-join 24"/>
                      <w:sz w:val="28"/>
                      <w:szCs w:val="28"/>
                    </w:rPr>
                  </w:pPr>
                  <w:r w:rsidRPr="009D207D">
                    <w:rPr>
                      <w:rFonts w:ascii="Letter-join 24" w:hAnsi="Letter-join 24" w:cstheme="minorHAnsi"/>
                      <w:sz w:val="28"/>
                      <w:szCs w:val="28"/>
                    </w:rPr>
                    <w:t>Username and Password screen</w:t>
                  </w:r>
                </w:p>
              </w:tc>
              <w:tc>
                <w:tcPr>
                  <w:tcW w:w="2268" w:type="dxa"/>
                  <w:shd w:val="clear" w:color="auto" w:fill="DBE5F1" w:themeFill="accent1" w:themeFillTint="33"/>
                </w:tcPr>
                <w:p w14:paraId="363FEEDA" w14:textId="77777777" w:rsidR="000A7831" w:rsidRDefault="000A7831" w:rsidP="000A7831">
                  <w:pPr>
                    <w:pStyle w:val="NoSpacing"/>
                    <w:rPr>
                      <w:rFonts w:ascii="Letter-join 24" w:hAnsi="Letter-join 24"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8240" behindDoc="0" locked="0" layoutInCell="1" allowOverlap="1" wp14:anchorId="04E6A6BA" wp14:editId="4C5BD3D4">
                        <wp:simplePos x="0" y="0"/>
                        <wp:positionH relativeFrom="column">
                          <wp:posOffset>108585</wp:posOffset>
                        </wp:positionH>
                        <wp:positionV relativeFrom="paragraph">
                          <wp:posOffset>137795</wp:posOffset>
                        </wp:positionV>
                        <wp:extent cx="1119225" cy="487608"/>
                        <wp:effectExtent l="0" t="0" r="5080" b="825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9225" cy="4876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BA1108">
                    <w:rPr>
                      <w:rFonts w:cstheme="minorHAnsi"/>
                      <w:color w:val="4F81BD" w:themeColor="accent1"/>
                    </w:rPr>
                    <w:t xml:space="preserve"> </w:t>
                  </w:r>
                </w:p>
              </w:tc>
            </w:tr>
          </w:tbl>
          <w:p w14:paraId="34495881" w14:textId="0BD4E005" w:rsidR="00CF2AE7" w:rsidRPr="0016123F" w:rsidRDefault="00CF2AE7" w:rsidP="00CF2A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7364580F" w14:textId="77777777" w:rsidR="000A7831" w:rsidRPr="000A7831" w:rsidRDefault="000A7831" w:rsidP="000A7831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0A7831">
              <w:rPr>
                <w:rFonts w:ascii="Letter-join 24" w:hAnsi="Letter-join 24"/>
                <w:sz w:val="24"/>
                <w:szCs w:val="24"/>
              </w:rPr>
              <w:t>To know what makes a safe password.</w:t>
            </w:r>
          </w:p>
          <w:p w14:paraId="6B932A50" w14:textId="77777777" w:rsidR="000A7831" w:rsidRPr="000A7831" w:rsidRDefault="000A7831" w:rsidP="000A7831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0A7831">
              <w:rPr>
                <w:rFonts w:ascii="Letter-join 24" w:hAnsi="Letter-join 24"/>
                <w:sz w:val="24"/>
                <w:szCs w:val="24"/>
              </w:rPr>
              <w:t>Methods for keeping passwords safe.</w:t>
            </w:r>
          </w:p>
          <w:p w14:paraId="07CB2A70" w14:textId="77777777" w:rsidR="000A7831" w:rsidRPr="000A7831" w:rsidRDefault="000A7831" w:rsidP="000A7831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0A7831">
              <w:rPr>
                <w:rFonts w:ascii="Letter-join 24" w:hAnsi="Letter-join 24"/>
                <w:sz w:val="24"/>
                <w:szCs w:val="24"/>
              </w:rPr>
              <w:t>To understand how the Internet can be used in effective communication.</w:t>
            </w:r>
          </w:p>
          <w:p w14:paraId="1827C968" w14:textId="77777777" w:rsidR="000A7831" w:rsidRPr="000A7831" w:rsidRDefault="000A7831" w:rsidP="000A7831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0A7831">
              <w:rPr>
                <w:rFonts w:ascii="Letter-join 24" w:hAnsi="Letter-join 24"/>
                <w:sz w:val="24"/>
                <w:szCs w:val="24"/>
              </w:rPr>
              <w:t>To understand how a blog can be used to communicate with a wider audience.</w:t>
            </w:r>
          </w:p>
          <w:p w14:paraId="49664F88" w14:textId="77777777" w:rsidR="000A7831" w:rsidRPr="000A7831" w:rsidRDefault="000A7831" w:rsidP="000A7831">
            <w:pPr>
              <w:pStyle w:val="NoSpacing"/>
              <w:numPr>
                <w:ilvl w:val="0"/>
                <w:numId w:val="10"/>
              </w:numPr>
              <w:rPr>
                <w:rFonts w:ascii="Letter-join 24" w:hAnsi="Letter-join 24"/>
                <w:sz w:val="24"/>
                <w:szCs w:val="24"/>
              </w:rPr>
            </w:pPr>
            <w:r w:rsidRPr="000A7831">
              <w:rPr>
                <w:rFonts w:ascii="Letter-join 24" w:hAnsi="Letter-join 24"/>
                <w:sz w:val="24"/>
                <w:szCs w:val="24"/>
              </w:rPr>
              <w:t>To consider the truth of the content of websites.</w:t>
            </w:r>
          </w:p>
          <w:p w14:paraId="7CD51B29" w14:textId="3485E9C0" w:rsidR="00CF2AE7" w:rsidRPr="000A7831" w:rsidRDefault="000A7831" w:rsidP="000A7831">
            <w:pPr>
              <w:pStyle w:val="NoSpacing"/>
              <w:numPr>
                <w:ilvl w:val="0"/>
                <w:numId w:val="10"/>
              </w:numPr>
            </w:pPr>
            <w:r w:rsidRPr="000A7831">
              <w:rPr>
                <w:rFonts w:ascii="Letter-join 24" w:hAnsi="Letter-join 24"/>
                <w:sz w:val="24"/>
                <w:szCs w:val="24"/>
              </w:rPr>
              <w:t>To learn about the meaning of age restrictions symbols on digital media and devices.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5453A" w:rsidRPr="00E5453A" w14:paraId="36448D0F" w14:textId="77777777" w:rsidTr="00600F6D">
        <w:trPr>
          <w:trHeight w:val="5291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CAFEAD" w14:textId="49A3C70A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p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assword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 </w:t>
            </w:r>
          </w:p>
          <w:p w14:paraId="7D991394" w14:textId="4497ACEE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i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nternet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 </w:t>
            </w:r>
          </w:p>
          <w:p w14:paraId="749101B5" w14:textId="5AA421A6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b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log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</w:t>
            </w:r>
          </w:p>
          <w:p w14:paraId="79FB8126" w14:textId="09E55DDD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c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oncept map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 </w:t>
            </w:r>
          </w:p>
          <w:p w14:paraId="40968D82" w14:textId="469F507C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u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sername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</w:t>
            </w:r>
          </w:p>
          <w:p w14:paraId="6ABF940F" w14:textId="6110BC44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w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ebsite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</w:t>
            </w:r>
          </w:p>
          <w:p w14:paraId="529FE980" w14:textId="3378BDD5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w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ebpage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</w:t>
            </w:r>
          </w:p>
          <w:p w14:paraId="5BCDBC79" w14:textId="2E56DE40" w:rsidR="000A7831" w:rsidRPr="005E5596" w:rsidRDefault="005E5596" w:rsidP="000A7831">
            <w:pPr>
              <w:pStyle w:val="NoSpacing"/>
              <w:numPr>
                <w:ilvl w:val="0"/>
                <w:numId w:val="11"/>
              </w:numPr>
              <w:rPr>
                <w:rFonts w:ascii="Letter-join 24" w:hAnsi="Letter-join 24"/>
                <w:sz w:val="36"/>
                <w:szCs w:val="24"/>
              </w:rPr>
            </w:pPr>
            <w:r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s</w:t>
            </w:r>
            <w:r w:rsidR="000A7831" w:rsidRPr="005E5596">
              <w:rPr>
                <w:rFonts w:ascii="Letter-join 24" w:hAnsi="Letter-join 24"/>
                <w:b/>
                <w:bCs/>
                <w:sz w:val="36"/>
                <w:szCs w:val="24"/>
              </w:rPr>
              <w:t>poof website</w:t>
            </w:r>
            <w:r w:rsidR="000A7831" w:rsidRPr="005E5596">
              <w:rPr>
                <w:rFonts w:ascii="Letter-join 24" w:hAnsi="Letter-join 24"/>
                <w:sz w:val="36"/>
                <w:szCs w:val="24"/>
              </w:rPr>
              <w:t xml:space="preserve"> </w:t>
            </w:r>
          </w:p>
          <w:p w14:paraId="1BB60238" w14:textId="7EC45A26" w:rsidR="00CF2AE7" w:rsidRPr="0081323D" w:rsidRDefault="00CF2AE7" w:rsidP="000A7831">
            <w:pPr>
              <w:pStyle w:val="NoSpacing"/>
              <w:rPr>
                <w:rFonts w:ascii="Letter-join 24" w:hAnsi="Letter-join 24"/>
                <w:sz w:val="24"/>
                <w:szCs w:val="24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F47F6F1" w14:textId="77777777" w:rsidR="000A7831" w:rsidRPr="006B1651" w:rsidRDefault="000A7831" w:rsidP="00600F6D">
            <w:pPr>
              <w:pStyle w:val="NoSpacing"/>
              <w:jc w:val="center"/>
              <w:rPr>
                <w:rFonts w:ascii="Letter-join 24" w:hAnsi="Letter-join 24"/>
              </w:rPr>
            </w:pPr>
            <w:r w:rsidRPr="006B1651">
              <w:rPr>
                <w:rFonts w:ascii="Letter-join 24" w:hAnsi="Letter-join 24"/>
              </w:rPr>
              <w:t>What is a password and why should we keep them safe?</w:t>
            </w:r>
          </w:p>
          <w:p w14:paraId="04C92EC7" w14:textId="35142956" w:rsidR="000A7831" w:rsidRPr="006B1651" w:rsidRDefault="000A7831" w:rsidP="00600F6D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</w:rPr>
            </w:pPr>
            <w:r w:rsidRPr="006B1651">
              <w:rPr>
                <w:rFonts w:ascii="Letter-join 24" w:hAnsi="Letter-join 24" w:cstheme="minorHAnsi"/>
                <w:color w:val="0070C0"/>
              </w:rPr>
              <w:t>A password is a secret word or phrase that allows a user to access a website. Passwords are like toothbrushes in that they should not be shared with anyone else.</w:t>
            </w:r>
          </w:p>
          <w:p w14:paraId="1A2C669F" w14:textId="77777777" w:rsidR="00FB78C1" w:rsidRPr="00C43A50" w:rsidRDefault="00FB78C1" w:rsidP="00600F6D">
            <w:pPr>
              <w:pStyle w:val="NoSpacing"/>
              <w:jc w:val="center"/>
              <w:rPr>
                <w:rFonts w:ascii="Letter-join 24" w:hAnsi="Letter-join 24"/>
                <w:color w:val="0070C0"/>
                <w:sz w:val="16"/>
                <w:szCs w:val="16"/>
              </w:rPr>
            </w:pPr>
          </w:p>
          <w:p w14:paraId="6C292A72" w14:textId="77777777" w:rsidR="000A7831" w:rsidRPr="006B1651" w:rsidRDefault="000A7831" w:rsidP="00600F6D">
            <w:pPr>
              <w:pStyle w:val="NoSpacing"/>
              <w:jc w:val="center"/>
              <w:rPr>
                <w:rFonts w:ascii="Letter-join 24" w:hAnsi="Letter-join 24"/>
              </w:rPr>
            </w:pPr>
            <w:r w:rsidRPr="006B1651">
              <w:rPr>
                <w:rFonts w:ascii="Letter-join 24" w:hAnsi="Letter-join 24" w:cstheme="minorHAnsi"/>
              </w:rPr>
              <w:t>Is everything I read on the Internet true?</w:t>
            </w:r>
          </w:p>
          <w:p w14:paraId="128E189F" w14:textId="77777777" w:rsidR="00600F6D" w:rsidRPr="006B1651" w:rsidRDefault="00600F6D" w:rsidP="00600F6D">
            <w:pPr>
              <w:pStyle w:val="NoSpacing"/>
              <w:jc w:val="center"/>
              <w:rPr>
                <w:rFonts w:ascii="Letter-join 24" w:hAnsi="Letter-join 24" w:cstheme="minorHAnsi"/>
                <w:color w:val="0070C0"/>
              </w:rPr>
            </w:pPr>
            <w:r w:rsidRPr="006B1651">
              <w:rPr>
                <w:rFonts w:ascii="Letter-join 24" w:hAnsi="Letter-join 24" w:cstheme="minorHAnsi"/>
                <w:color w:val="0070C0"/>
              </w:rPr>
              <w:t>Just because something is on the Internet doesn’t mean that it is true. Some people create spoof websites that pretend to be something else such a bank website or to provide misleading information.</w:t>
            </w:r>
          </w:p>
          <w:p w14:paraId="2E0C3EAA" w14:textId="2FC3C3E8" w:rsidR="00FB78C1" w:rsidRPr="00C43A50" w:rsidRDefault="00FB78C1" w:rsidP="00600F6D">
            <w:pPr>
              <w:pStyle w:val="NoSpacing"/>
              <w:jc w:val="center"/>
              <w:rPr>
                <w:rFonts w:ascii="Letter-join 24" w:hAnsi="Letter-join 24"/>
                <w:sz w:val="16"/>
                <w:szCs w:val="16"/>
              </w:rPr>
            </w:pPr>
          </w:p>
          <w:p w14:paraId="3EE3C777" w14:textId="046013CE" w:rsidR="00600F6D" w:rsidRPr="006B1651" w:rsidRDefault="00600F6D" w:rsidP="00600F6D">
            <w:pPr>
              <w:pStyle w:val="NoSpacing"/>
              <w:jc w:val="center"/>
              <w:rPr>
                <w:rFonts w:ascii="Letter-join 24" w:hAnsi="Letter-join 24" w:cstheme="minorHAnsi"/>
              </w:rPr>
            </w:pPr>
            <w:r w:rsidRPr="006B1651">
              <w:rPr>
                <w:rFonts w:ascii="Letter-join 24" w:hAnsi="Letter-join 24" w:cstheme="minorHAnsi"/>
              </w:rPr>
              <w:t>How do I know if I am old enough to play a computer game?</w:t>
            </w:r>
          </w:p>
          <w:p w14:paraId="307FEA19" w14:textId="33F75818" w:rsidR="00CF2AE7" w:rsidRPr="006B1651" w:rsidRDefault="00600F6D" w:rsidP="00600F6D">
            <w:pPr>
              <w:pStyle w:val="NoSpacing"/>
              <w:jc w:val="center"/>
              <w:rPr>
                <w:rFonts w:ascii="Letter-join 24" w:hAnsi="Letter-join 24" w:cstheme="minorHAnsi"/>
                <w:color w:val="4F81BD" w:themeColor="accent1"/>
              </w:rPr>
            </w:pPr>
            <w:r w:rsidRPr="006B1651">
              <w:rPr>
                <w:rFonts w:ascii="Letter-join 24" w:hAnsi="Letter-join 24" w:cstheme="minorHAnsi"/>
                <w:color w:val="0070C0"/>
              </w:rPr>
              <w:t>Computer games, like films, are often not suitable for children. PEGI ratings will show how old a person must be to play a game.</w:t>
            </w:r>
          </w:p>
        </w:tc>
      </w:tr>
    </w:tbl>
    <w:p w14:paraId="49D4840C" w14:textId="73B3DB35" w:rsidR="00600F6D" w:rsidRPr="00600F6D" w:rsidRDefault="00600F6D" w:rsidP="00600F6D">
      <w:pPr>
        <w:tabs>
          <w:tab w:val="left" w:pos="11505"/>
        </w:tabs>
      </w:pPr>
    </w:p>
    <w:sectPr w:rsidR="00600F6D" w:rsidRPr="00600F6D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86F56"/>
    <w:rsid w:val="003F6F61"/>
    <w:rsid w:val="005E5596"/>
    <w:rsid w:val="00600F6D"/>
    <w:rsid w:val="00603477"/>
    <w:rsid w:val="00611917"/>
    <w:rsid w:val="006B1651"/>
    <w:rsid w:val="00716C1C"/>
    <w:rsid w:val="0081323D"/>
    <w:rsid w:val="009215E7"/>
    <w:rsid w:val="009D207D"/>
    <w:rsid w:val="00B35665"/>
    <w:rsid w:val="00C43A50"/>
    <w:rsid w:val="00C52039"/>
    <w:rsid w:val="00CF2AE7"/>
    <w:rsid w:val="00D244E9"/>
    <w:rsid w:val="00DE5F6C"/>
    <w:rsid w:val="00E5453A"/>
    <w:rsid w:val="00E90DD6"/>
    <w:rsid w:val="00F0583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566B4-A89A-4378-8859-C64F011A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53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14</cp:revision>
  <dcterms:created xsi:type="dcterms:W3CDTF">2020-05-18T15:12:00Z</dcterms:created>
  <dcterms:modified xsi:type="dcterms:W3CDTF">2020-10-22T13:32:00Z</dcterms:modified>
</cp:coreProperties>
</file>